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81" w:rsidRDefault="00357A81">
      <w:pPr>
        <w:rPr>
          <w:sz w:val="4"/>
          <w:szCs w:val="4"/>
        </w:rPr>
      </w:pPr>
    </w:p>
    <w:tbl>
      <w:tblPr>
        <w:tblStyle w:val="a"/>
        <w:tblW w:w="15035" w:type="dxa"/>
        <w:tblInd w:w="-4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006"/>
        <w:gridCol w:w="3204"/>
        <w:gridCol w:w="850"/>
        <w:gridCol w:w="1734"/>
        <w:gridCol w:w="621"/>
        <w:gridCol w:w="1778"/>
        <w:gridCol w:w="274"/>
        <w:gridCol w:w="4568"/>
      </w:tblGrid>
      <w:tr w:rsidR="00357A81">
        <w:trPr>
          <w:trHeight w:val="754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AMACI</w:t>
            </w:r>
          </w:p>
        </w:tc>
        <w:tc>
          <w:tcPr>
            <w:tcW w:w="13029" w:type="dxa"/>
            <w:gridSpan w:val="7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Sürekli Eğitim Merkezinin kalitesini artırmaya yönelik faaliyetlerin planlanması</w:t>
            </w:r>
          </w:p>
        </w:tc>
      </w:tr>
      <w:tr w:rsidR="00357A81">
        <w:trPr>
          <w:trHeight w:val="374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KAPSAMI</w:t>
            </w:r>
          </w:p>
        </w:tc>
        <w:tc>
          <w:tcPr>
            <w:tcW w:w="13029" w:type="dxa"/>
            <w:gridSpan w:val="7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Eğitim-öğretim ve çalışma esaslarını kapsar</w:t>
            </w:r>
          </w:p>
        </w:tc>
      </w:tr>
      <w:tr w:rsidR="00357A81">
        <w:trPr>
          <w:trHeight w:val="374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GİRDİLER</w:t>
            </w:r>
          </w:p>
        </w:tc>
        <w:tc>
          <w:tcPr>
            <w:tcW w:w="5788" w:type="dxa"/>
            <w:gridSpan w:val="3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Çalışanların talep, beklenti ve ihtiyaçları</w:t>
            </w:r>
          </w:p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İlgili tarafların talep, beklenti ve ihtiyaçları</w:t>
            </w:r>
          </w:p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Anketler, talep öneri kutuları, idari personel toplantıları, eğitim talepleri</w:t>
            </w:r>
          </w:p>
        </w:tc>
        <w:tc>
          <w:tcPr>
            <w:tcW w:w="2399" w:type="dxa"/>
            <w:gridSpan w:val="2"/>
            <w:shd w:val="clear" w:color="auto" w:fill="9CC3E5"/>
            <w:vAlign w:val="center"/>
          </w:tcPr>
          <w:p w:rsidR="00357A81" w:rsidRDefault="00331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ÇIKTILAR</w:t>
            </w:r>
          </w:p>
        </w:tc>
        <w:tc>
          <w:tcPr>
            <w:tcW w:w="4842" w:type="dxa"/>
            <w:gridSpan w:val="2"/>
            <w:vAlign w:val="center"/>
          </w:tcPr>
          <w:p w:rsidR="00357A81" w:rsidRDefault="00357A81"/>
          <w:p w:rsidR="00357A81" w:rsidRDefault="00331ED7">
            <w:r>
              <w:t>Ulaşılmış hedefler</w:t>
            </w:r>
          </w:p>
          <w:p w:rsidR="00357A81" w:rsidRDefault="00331ED7">
            <w:r>
              <w:t>İyileştirme sonuçları</w:t>
            </w:r>
          </w:p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Geliştirme sonuçları</w:t>
            </w:r>
          </w:p>
        </w:tc>
      </w:tr>
      <w:tr w:rsidR="00357A81">
        <w:trPr>
          <w:trHeight w:val="351"/>
        </w:trPr>
        <w:tc>
          <w:tcPr>
            <w:tcW w:w="2006" w:type="dxa"/>
            <w:vMerge w:val="restart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KAYNAKLAR</w:t>
            </w:r>
          </w:p>
        </w:tc>
        <w:tc>
          <w:tcPr>
            <w:tcW w:w="5788" w:type="dxa"/>
            <w:gridSpan w:val="3"/>
            <w:shd w:val="clear" w:color="auto" w:fill="9CC3E5"/>
            <w:vAlign w:val="center"/>
          </w:tcPr>
          <w:p w:rsidR="00357A81" w:rsidRDefault="00331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İNSAN</w:t>
            </w:r>
          </w:p>
        </w:tc>
        <w:tc>
          <w:tcPr>
            <w:tcW w:w="2399" w:type="dxa"/>
            <w:gridSpan w:val="2"/>
            <w:shd w:val="clear" w:color="auto" w:fill="9CC3E5"/>
            <w:vAlign w:val="center"/>
          </w:tcPr>
          <w:p w:rsidR="00357A81" w:rsidRDefault="00331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ÇALIŞMA ORTAMI</w:t>
            </w:r>
          </w:p>
        </w:tc>
        <w:tc>
          <w:tcPr>
            <w:tcW w:w="4842" w:type="dxa"/>
            <w:gridSpan w:val="2"/>
            <w:shd w:val="clear" w:color="auto" w:fill="9CC3E5"/>
            <w:vAlign w:val="center"/>
          </w:tcPr>
          <w:p w:rsidR="00357A81" w:rsidRDefault="00331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ALTYAPI</w:t>
            </w:r>
          </w:p>
        </w:tc>
      </w:tr>
      <w:tr w:rsidR="00357A81">
        <w:trPr>
          <w:trHeight w:val="93"/>
        </w:trPr>
        <w:tc>
          <w:tcPr>
            <w:tcW w:w="2006" w:type="dxa"/>
            <w:vMerge/>
            <w:shd w:val="clear" w:color="auto" w:fill="9CC3E5"/>
            <w:vAlign w:val="center"/>
          </w:tcPr>
          <w:p w:rsidR="00357A81" w:rsidRDefault="00357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  <w:gridSpan w:val="3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Anketler, talep öneri kutuları, idari personel toplantıları, eğitim talepleri vb.</w:t>
            </w:r>
          </w:p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YÖK, kamu kuruluşları, STK, üyelikler, Protokoller</w:t>
            </w:r>
          </w:p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İdari, akademik, altyapı, donanım, yazılım, bakım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vb</w:t>
            </w:r>
            <w:proofErr w:type="spellEnd"/>
          </w:p>
        </w:tc>
        <w:tc>
          <w:tcPr>
            <w:tcW w:w="2399" w:type="dxa"/>
            <w:gridSpan w:val="2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Sınıflar, Laboratuvarlar, Çalışma Ofisi Çevre, Online</w:t>
            </w:r>
          </w:p>
        </w:tc>
        <w:tc>
          <w:tcPr>
            <w:tcW w:w="4842" w:type="dxa"/>
            <w:gridSpan w:val="2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Fiziki Yapı, Bilgisayar, Eğitim-Öğretim</w:t>
            </w:r>
          </w:p>
        </w:tc>
      </w:tr>
      <w:tr w:rsidR="00357A81">
        <w:trPr>
          <w:trHeight w:val="732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ETKİLEDİĞİ PROSES</w:t>
            </w:r>
          </w:p>
        </w:tc>
        <w:tc>
          <w:tcPr>
            <w:tcW w:w="5788" w:type="dxa"/>
            <w:gridSpan w:val="3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 Birimler ve Eğitim-öğretim faaliyetlerini</w:t>
            </w:r>
          </w:p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İçeren tüm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prosesler</w:t>
            </w:r>
            <w:proofErr w:type="gramEnd"/>
          </w:p>
        </w:tc>
        <w:tc>
          <w:tcPr>
            <w:tcW w:w="2399" w:type="dxa"/>
            <w:gridSpan w:val="2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ETKİLENDİĞİ PROSES</w:t>
            </w:r>
          </w:p>
        </w:tc>
        <w:tc>
          <w:tcPr>
            <w:tcW w:w="4842" w:type="dxa"/>
            <w:gridSpan w:val="2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 Birimler ve Eğitim-öğretim faaliyetlerini</w:t>
            </w:r>
          </w:p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İçeren tüm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prosesler</w:t>
            </w:r>
            <w:proofErr w:type="gramEnd"/>
          </w:p>
        </w:tc>
      </w:tr>
      <w:tr w:rsidR="00357A81">
        <w:trPr>
          <w:trHeight w:val="732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FAALİYETLER</w:t>
            </w:r>
          </w:p>
        </w:tc>
        <w:tc>
          <w:tcPr>
            <w:tcW w:w="13029" w:type="dxa"/>
            <w:gridSpan w:val="7"/>
            <w:vAlign w:val="center"/>
          </w:tcPr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 ve Yönetim Kurulu tarafından verilen görevleri yerine getirmek</w:t>
            </w:r>
          </w:p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Sorumlu olduğu birimlerde üniversitenin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misyon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vizyon ve kalite politikasının tüm çalışanlar tarafından benimsenmesini sağlamak</w:t>
            </w:r>
          </w:p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Sorumlu olduğu birimlerde üniversitenin, stratejik planının, hedeflerinin ve hedeflere</w:t>
            </w:r>
          </w:p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ulaşmak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için yapılacak faaliyetlerin yürütülmesini sağlamak</w:t>
            </w:r>
          </w:p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İhtiyaç durumunda farklı görevler için görevlendirme ve bunlara ait yetki ve</w:t>
            </w:r>
          </w:p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sorumlulukları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belirmek</w:t>
            </w:r>
          </w:p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Açılacak olan eğitim programlarının duyurulması için gerekli bilgileri teknik personele vermek, ilan için yazılı ve görsel basın organları ile görüşmek</w:t>
            </w:r>
          </w:p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Eğitimin ders programını düzenlemek ve takip etmek</w:t>
            </w:r>
          </w:p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 programlarının materyallerinin çoğaltılmasını ve dağıtılmasını sağlamak,</w:t>
            </w:r>
          </w:p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Görevi ile ilgili süreçleri Üniversitemiz Kalite Politikası ve Kalite Yönetim Sistemi çerçevesinde, kalite hedefleri ve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prosedürlerine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uygun olarak yürütmek</w:t>
            </w:r>
          </w:p>
          <w:p w:rsidR="00357A81" w:rsidRDefault="00331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Bağlı bulunduğu yönetici veya üst yöneticilerin, görev alanı ile ilgili vereceği diğer işleri iş sağlığı ve güvenliği kurallarına uygun olarak yapmak</w:t>
            </w:r>
          </w:p>
          <w:p w:rsidR="00357A81" w:rsidRDefault="00357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A81">
        <w:trPr>
          <w:trHeight w:val="539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PERFORMANS KRİTERLERİ</w:t>
            </w:r>
          </w:p>
        </w:tc>
        <w:tc>
          <w:tcPr>
            <w:tcW w:w="13029" w:type="dxa"/>
            <w:gridSpan w:val="7"/>
            <w:vAlign w:val="center"/>
          </w:tcPr>
          <w:p w:rsidR="00357A81" w:rsidRDefault="00331E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Kursiyer memnuniyeti oranı, Öğrenci memnuniyet oranı</w:t>
            </w:r>
          </w:p>
          <w:p w:rsidR="00357A81" w:rsidRDefault="00331E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Doğru ve gerçekçi hedefler oluşturma</w:t>
            </w:r>
          </w:p>
          <w:p w:rsidR="00357A81" w:rsidRDefault="00331E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 fakülte ve idari bölümler için hedefleri gerçekleştirme oranı</w:t>
            </w:r>
          </w:p>
          <w:p w:rsidR="00357A81" w:rsidRDefault="00331E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Kaynakları belirleme, sağlama ve etkin kullanma durumu</w:t>
            </w:r>
          </w:p>
        </w:tc>
      </w:tr>
      <w:tr w:rsidR="00357A81">
        <w:trPr>
          <w:trHeight w:val="778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KONTROL KRİTERLERİ</w:t>
            </w:r>
          </w:p>
        </w:tc>
        <w:tc>
          <w:tcPr>
            <w:tcW w:w="13029" w:type="dxa"/>
            <w:gridSpan w:val="7"/>
            <w:vAlign w:val="center"/>
          </w:tcPr>
          <w:p w:rsidR="00357A81" w:rsidRDefault="00331E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7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2547 Sayılı YÖK Kanunu, Eğitim-Öğretim Ve Sınav Yönetmeliği. Araştırma Üniversitesi Göstergeleri</w:t>
            </w:r>
          </w:p>
          <w:p w:rsidR="00357A81" w:rsidRDefault="00331E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7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Yönetmelik ve Yönetmelik</w:t>
            </w:r>
          </w:p>
          <w:p w:rsidR="00357A81" w:rsidRDefault="00331E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7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Ege Üniversitesi Stratejik Planı</w:t>
            </w:r>
          </w:p>
          <w:p w:rsidR="00357A81" w:rsidRDefault="00331E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7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Ege Üniversitesi İç Kontrol Risk Değerlendirme Kılavuzu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7A81">
        <w:trPr>
          <w:trHeight w:val="638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GÖZDEN GEÇİRME PERİYODU</w:t>
            </w:r>
          </w:p>
        </w:tc>
        <w:tc>
          <w:tcPr>
            <w:tcW w:w="4054" w:type="dxa"/>
            <w:gridSpan w:val="2"/>
            <w:vAlign w:val="center"/>
          </w:tcPr>
          <w:p w:rsidR="00357A81" w:rsidRDefault="00331E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7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Aylık</w:t>
            </w:r>
          </w:p>
        </w:tc>
        <w:tc>
          <w:tcPr>
            <w:tcW w:w="2355" w:type="dxa"/>
            <w:gridSpan w:val="2"/>
            <w:shd w:val="clear" w:color="auto" w:fill="9CC3E5"/>
            <w:vAlign w:val="center"/>
          </w:tcPr>
          <w:p w:rsidR="00357A81" w:rsidRDefault="00331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HEDEFİ</w:t>
            </w:r>
          </w:p>
        </w:tc>
        <w:tc>
          <w:tcPr>
            <w:tcW w:w="6620" w:type="dxa"/>
            <w:gridSpan w:val="3"/>
            <w:vAlign w:val="center"/>
          </w:tcPr>
          <w:p w:rsidR="00357A81" w:rsidRDefault="00331E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Proses artlarına % 100 Uygunluk</w:t>
            </w:r>
          </w:p>
        </w:tc>
      </w:tr>
      <w:tr w:rsidR="00357A81">
        <w:trPr>
          <w:trHeight w:val="581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PROSESİN HESAPLAMA METODU</w:t>
            </w:r>
          </w:p>
        </w:tc>
        <w:tc>
          <w:tcPr>
            <w:tcW w:w="13029" w:type="dxa"/>
            <w:gridSpan w:val="7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A81">
        <w:trPr>
          <w:trHeight w:val="370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 SORUMLUSU</w:t>
            </w:r>
          </w:p>
        </w:tc>
        <w:tc>
          <w:tcPr>
            <w:tcW w:w="13029" w:type="dxa"/>
            <w:gridSpan w:val="7"/>
            <w:vAlign w:val="center"/>
          </w:tcPr>
          <w:p w:rsidR="00357A81" w:rsidRDefault="00357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7A81" w:rsidRDefault="00AF0A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Doç. Dr. Hasan UÇAR</w:t>
            </w:r>
          </w:p>
          <w:p w:rsidR="00357A81" w:rsidRDefault="00357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7A81" w:rsidRDefault="00AF0A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Müjde KER DİNCER</w:t>
            </w:r>
          </w:p>
        </w:tc>
      </w:tr>
      <w:tr w:rsidR="00357A81">
        <w:trPr>
          <w:trHeight w:val="386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 TAKİP SORUMLUSU</w:t>
            </w:r>
          </w:p>
        </w:tc>
        <w:tc>
          <w:tcPr>
            <w:tcW w:w="13029" w:type="dxa"/>
            <w:gridSpan w:val="7"/>
            <w:vAlign w:val="center"/>
          </w:tcPr>
          <w:p w:rsidR="00357A81" w:rsidRPr="00AF0A04" w:rsidRDefault="00AF0A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A0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F0A0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F0A04">
              <w:rPr>
                <w:rFonts w:ascii="Times New Roman" w:hAnsi="Times New Roman" w:cs="Times New Roman"/>
                <w:sz w:val="24"/>
                <w:szCs w:val="24"/>
              </w:rPr>
              <w:t>. Üyesi Hatice Deniz CANOĞLU</w:t>
            </w:r>
          </w:p>
        </w:tc>
      </w:tr>
      <w:tr w:rsidR="00357A81">
        <w:trPr>
          <w:trHeight w:val="386"/>
        </w:trPr>
        <w:tc>
          <w:tcPr>
            <w:tcW w:w="2006" w:type="dxa"/>
            <w:shd w:val="clear" w:color="auto" w:fill="9CC3E5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RİSKLERİ</w:t>
            </w:r>
          </w:p>
        </w:tc>
        <w:tc>
          <w:tcPr>
            <w:tcW w:w="13029" w:type="dxa"/>
            <w:gridSpan w:val="7"/>
            <w:vAlign w:val="center"/>
          </w:tcPr>
          <w:p w:rsidR="00357A81" w:rsidRDefault="00331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İletişimsizlik ve yoğunluk </w:t>
            </w:r>
          </w:p>
          <w:p w:rsidR="00357A81" w:rsidRDefault="00357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A81">
        <w:trPr>
          <w:trHeight w:val="900"/>
        </w:trPr>
        <w:tc>
          <w:tcPr>
            <w:tcW w:w="5210" w:type="dxa"/>
            <w:gridSpan w:val="2"/>
          </w:tcPr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t xml:space="preserve">                                     HAZIRLAYAN</w:t>
            </w:r>
          </w:p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Sinem ŞANLI MERMERKAYA</w:t>
            </w:r>
          </w:p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Şef</w:t>
            </w:r>
          </w:p>
        </w:tc>
        <w:tc>
          <w:tcPr>
            <w:tcW w:w="5257" w:type="dxa"/>
            <w:gridSpan w:val="5"/>
          </w:tcPr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t xml:space="preserve">                             KONTROL EDEN</w:t>
            </w:r>
          </w:p>
          <w:p w:rsidR="00AF0A04" w:rsidRDefault="00AF0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Hatice Deniz CANOĞLU</w:t>
            </w:r>
          </w:p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Merkez Müdürü</w:t>
            </w:r>
          </w:p>
        </w:tc>
        <w:tc>
          <w:tcPr>
            <w:tcW w:w="4568" w:type="dxa"/>
          </w:tcPr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t xml:space="preserve">                               ONAYLAYAN</w:t>
            </w:r>
          </w:p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Göknur ŞİŞMAN AYDIN</w:t>
            </w:r>
          </w:p>
          <w:p w:rsidR="00357A81" w:rsidRDefault="0033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YS Koordinatörü</w:t>
            </w:r>
          </w:p>
        </w:tc>
      </w:tr>
    </w:tbl>
    <w:p w:rsidR="00357A81" w:rsidRDefault="00357A8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7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21" w:right="1627" w:bottom="1130" w:left="1188" w:header="227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5D" w:rsidRDefault="00EC185D">
      <w:pPr>
        <w:spacing w:after="0" w:line="240" w:lineRule="auto"/>
      </w:pPr>
      <w:r>
        <w:separator/>
      </w:r>
    </w:p>
  </w:endnote>
  <w:endnote w:type="continuationSeparator" w:id="0">
    <w:p w:rsidR="00EC185D" w:rsidRDefault="00EC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81" w:rsidRDefault="00357A8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pPr w:vertAnchor="text" w:tblpX="1138" w:tblpY="14942"/>
      <w:tblW w:w="9636" w:type="dxa"/>
      <w:tblInd w:w="0" w:type="dxa"/>
      <w:tblLayout w:type="fixed"/>
      <w:tblLook w:val="0400" w:firstRow="0" w:lastRow="0" w:firstColumn="0" w:lastColumn="0" w:noHBand="0" w:noVBand="1"/>
    </w:tblPr>
    <w:tblGrid>
      <w:gridCol w:w="3400"/>
      <w:gridCol w:w="3401"/>
      <w:gridCol w:w="2835"/>
    </w:tblGrid>
    <w:tr w:rsidR="00357A81">
      <w:trPr>
        <w:trHeight w:val="708"/>
      </w:trPr>
      <w:tc>
        <w:tcPr>
          <w:tcW w:w="340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Hazırlayan </w:t>
          </w:r>
        </w:p>
        <w:p w:rsidR="00357A81" w:rsidRDefault="00331ED7">
          <w:pPr>
            <w:spacing w:line="259" w:lineRule="auto"/>
            <w:ind w:left="3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357A81" w:rsidRDefault="00331ED7">
          <w:pPr>
            <w:spacing w:line="259" w:lineRule="auto"/>
            <w:ind w:left="1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Kontrol Eden </w:t>
          </w:r>
        </w:p>
        <w:p w:rsidR="00357A81" w:rsidRDefault="00331ED7">
          <w:pPr>
            <w:spacing w:line="259" w:lineRule="auto"/>
            <w:ind w:left="37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357A81" w:rsidRDefault="00331ED7">
          <w:pPr>
            <w:spacing w:line="259" w:lineRule="auto"/>
            <w:ind w:left="3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  <w:ind w:lef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Onaylayan </w:t>
          </w:r>
        </w:p>
        <w:p w:rsidR="00357A81" w:rsidRDefault="00331ED7">
          <w:pPr>
            <w:spacing w:line="259" w:lineRule="auto"/>
            <w:ind w:left="34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357A81" w:rsidRDefault="00331ED7">
          <w:pPr>
            <w:spacing w:line="259" w:lineRule="auto"/>
            <w:ind w:righ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</w:tr>
  </w:tbl>
  <w:p w:rsidR="00357A81" w:rsidRDefault="00331ED7">
    <w:pPr>
      <w:spacing w:after="97"/>
    </w:pPr>
    <w:r>
      <w:rPr>
        <w:sz w:val="6"/>
        <w:szCs w:val="6"/>
      </w:rPr>
      <w:t xml:space="preserve"> </w:t>
    </w:r>
  </w:p>
  <w:p w:rsidR="00357A81" w:rsidRDefault="00331ED7">
    <w:pPr>
      <w:spacing w:line="249" w:lineRule="auto"/>
      <w:ind w:left="1035" w:hanging="907"/>
    </w:pPr>
    <w:r>
      <w:rPr>
        <w:b/>
        <w:color w:val="002060"/>
        <w:sz w:val="16"/>
        <w:szCs w:val="16"/>
      </w:rPr>
      <w:t>Adres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Bartın Üniversitesi Rektörlüğü 74100 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Telefon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0378 223 55 00 </w:t>
    </w:r>
    <w:r>
      <w:rPr>
        <w:sz w:val="16"/>
        <w:szCs w:val="16"/>
      </w:rPr>
      <w:tab/>
    </w:r>
    <w:r>
      <w:rPr>
        <w:color w:val="002060"/>
        <w:sz w:val="16"/>
        <w:szCs w:val="16"/>
      </w:rPr>
      <w:t xml:space="preserve">Sayfa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2060"/>
        <w:sz w:val="16"/>
        <w:szCs w:val="16"/>
      </w:rPr>
      <w:t xml:space="preserve"> / </w:t>
    </w:r>
    <w:r>
      <w:rPr>
        <w:b/>
        <w:color w:val="002060"/>
        <w:sz w:val="16"/>
        <w:szCs w:val="16"/>
      </w:rPr>
      <w:fldChar w:fldCharType="begin"/>
    </w:r>
    <w:r>
      <w:rPr>
        <w:b/>
        <w:color w:val="002060"/>
        <w:sz w:val="16"/>
        <w:szCs w:val="16"/>
      </w:rPr>
      <w:instrText>NUMPAGES</w:instrText>
    </w:r>
    <w:r>
      <w:rPr>
        <w:b/>
        <w:color w:val="002060"/>
        <w:sz w:val="16"/>
        <w:szCs w:val="16"/>
      </w:rPr>
      <w:fldChar w:fldCharType="end"/>
    </w:r>
    <w:r>
      <w:rPr>
        <w:sz w:val="16"/>
        <w:szCs w:val="16"/>
      </w:rPr>
      <w:t xml:space="preserve"> Merkez / BARTIN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İnternet Adresi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www.bartin.edu.tr </w:t>
    </w:r>
  </w:p>
  <w:p w:rsidR="00357A81" w:rsidRDefault="00331ED7">
    <w:pPr>
      <w:tabs>
        <w:tab w:val="center" w:pos="5013"/>
        <w:tab w:val="center" w:pos="5526"/>
        <w:tab w:val="center" w:pos="6423"/>
      </w:tabs>
    </w:pPr>
    <w:r>
      <w:tab/>
    </w:r>
    <w:r>
      <w:rPr>
        <w:b/>
        <w:color w:val="002060"/>
        <w:sz w:val="16"/>
        <w:szCs w:val="16"/>
      </w:rPr>
      <w:t>E-Posta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: </w:t>
    </w:r>
    <w:r>
      <w:rPr>
        <w:sz w:val="16"/>
        <w:szCs w:val="16"/>
      </w:rPr>
      <w:tab/>
      <w:t xml:space="preserve">info@bartin.edu.tr </w:t>
    </w:r>
  </w:p>
  <w:p w:rsidR="00357A81" w:rsidRDefault="00331ED7">
    <w:pPr>
      <w:spacing w:after="117"/>
    </w:pPr>
    <w:r>
      <w:rPr>
        <w:rFonts w:ascii="MS Gothic" w:eastAsia="MS Gothic" w:hAnsi="MS Gothic" w:cs="MS Gothic"/>
        <w:sz w:val="6"/>
        <w:szCs w:val="6"/>
      </w:rPr>
      <w:t xml:space="preserve"> </w:t>
    </w:r>
  </w:p>
  <w:p w:rsidR="00357A81" w:rsidRDefault="00331ED7">
    <w:r>
      <w:rPr>
        <w:i/>
        <w:sz w:val="16"/>
        <w:szCs w:val="16"/>
      </w:rPr>
      <w:t>(Form No: FRM-0008, Revizyon Tarihi: -, Revizyon No: 0)</w:t>
    </w:r>
    <w:r>
      <w:rPr>
        <w:rFonts w:ascii="MS Gothic" w:eastAsia="MS Gothic" w:hAnsi="MS Gothic" w:cs="MS Gothic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81" w:rsidRDefault="00357A81">
    <w:pPr>
      <w:rPr>
        <w:sz w:val="16"/>
        <w:szCs w:val="16"/>
      </w:rPr>
    </w:pPr>
  </w:p>
  <w:tbl>
    <w:tblPr>
      <w:tblStyle w:val="a4"/>
      <w:tblW w:w="14938" w:type="dxa"/>
      <w:tblInd w:w="115" w:type="dxa"/>
      <w:tblLayout w:type="fixed"/>
      <w:tblLook w:val="0400" w:firstRow="0" w:lastRow="0" w:firstColumn="0" w:lastColumn="0" w:noHBand="0" w:noVBand="1"/>
    </w:tblPr>
    <w:tblGrid>
      <w:gridCol w:w="1031"/>
      <w:gridCol w:w="401"/>
      <w:gridCol w:w="4298"/>
      <w:gridCol w:w="438"/>
      <w:gridCol w:w="2192"/>
      <w:gridCol w:w="438"/>
      <w:gridCol w:w="4382"/>
      <w:gridCol w:w="1758"/>
    </w:tblGrid>
    <w:tr w:rsidR="00357A81">
      <w:trPr>
        <w:trHeight w:val="358"/>
      </w:trPr>
      <w:tc>
        <w:tcPr>
          <w:tcW w:w="1032" w:type="dxa"/>
          <w:shd w:val="clear" w:color="auto" w:fill="auto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b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Ege Üniversitesi Sürekli Eğitim Merkezi</w:t>
          </w:r>
        </w:p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Üniversite Cad. 9/27 Ege Üniversitesi Bornova / İZMİR</w:t>
          </w:r>
        </w:p>
      </w:tc>
      <w:tc>
        <w:tcPr>
          <w:tcW w:w="438" w:type="dxa"/>
          <w:shd w:val="clear" w:color="auto" w:fill="auto"/>
        </w:tcPr>
        <w:p w:rsidR="00357A81" w:rsidRDefault="00357A8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</w:p>
      </w:tc>
      <w:tc>
        <w:tcPr>
          <w:tcW w:w="2192" w:type="dxa"/>
          <w:shd w:val="clear" w:color="auto" w:fill="auto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Telefon</w:t>
          </w:r>
        </w:p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İnternet Adresi</w:t>
          </w:r>
        </w:p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38" w:type="dxa"/>
          <w:shd w:val="clear" w:color="auto" w:fill="auto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0232 311 34 00 –483 53 68</w:t>
          </w:r>
        </w:p>
        <w:p w:rsidR="00357A81" w:rsidRDefault="00EC18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563C1"/>
              <w:sz w:val="16"/>
              <w:szCs w:val="16"/>
              <w:u w:val="single"/>
            </w:rPr>
          </w:pPr>
          <w:hyperlink r:id="rId1">
            <w:r w:rsidR="00331ED7">
              <w:rPr>
                <w:rFonts w:ascii="Cambria" w:eastAsia="Cambria" w:hAnsi="Cambria" w:cs="Cambria"/>
                <w:color w:val="0563C1"/>
                <w:sz w:val="16"/>
                <w:szCs w:val="16"/>
                <w:u w:val="single"/>
              </w:rPr>
              <w:t>https://egesem.ege.edu.tr/</w:t>
            </w:r>
          </w:hyperlink>
          <w:r w:rsidR="00331ED7">
            <w:rPr>
              <w:rFonts w:ascii="Cambria" w:eastAsia="Cambria" w:hAnsi="Cambria" w:cs="Cambria"/>
              <w:color w:val="0563C1"/>
              <w:sz w:val="16"/>
              <w:szCs w:val="16"/>
              <w:u w:val="single"/>
            </w:rPr>
            <w:t xml:space="preserve"> </w:t>
          </w:r>
        </w:p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egesem@mail.ege.edu.tr</w:t>
          </w:r>
        </w:p>
      </w:tc>
      <w:tc>
        <w:tcPr>
          <w:tcW w:w="1758" w:type="dxa"/>
          <w:shd w:val="clear" w:color="auto" w:fill="auto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 xml:space="preserve">Sayfa 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instrText>PAGE</w:instrTex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separate"/>
          </w:r>
          <w:r w:rsidR="00AF0A04">
            <w:rPr>
              <w:rFonts w:ascii="Cambria" w:eastAsia="Cambria" w:hAnsi="Cambria" w:cs="Cambria"/>
              <w:b/>
              <w:noProof/>
              <w:color w:val="002060"/>
              <w:sz w:val="16"/>
              <w:szCs w:val="16"/>
            </w:rPr>
            <w:t>1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end"/>
          </w: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>/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instrText>NUMPAGES</w:instrTex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separate"/>
          </w:r>
          <w:r w:rsidR="00AF0A04">
            <w:rPr>
              <w:rFonts w:ascii="Cambria" w:eastAsia="Cambria" w:hAnsi="Cambria" w:cs="Cambria"/>
              <w:b/>
              <w:noProof/>
              <w:color w:val="002060"/>
              <w:sz w:val="16"/>
              <w:szCs w:val="16"/>
            </w:rPr>
            <w:t>3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end"/>
          </w:r>
        </w:p>
      </w:tc>
    </w:tr>
  </w:tbl>
  <w:p w:rsidR="00357A81" w:rsidRDefault="00357A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mbria" w:eastAsia="Cambria" w:hAnsi="Cambria" w:cs="Cambria"/>
        <w:i/>
        <w:color w:val="000000"/>
        <w:sz w:val="6"/>
        <w:szCs w:val="6"/>
      </w:rPr>
    </w:pPr>
  </w:p>
  <w:p w:rsidR="00357A81" w:rsidRDefault="00331ED7">
    <w:pPr>
      <w:spacing w:after="97"/>
    </w:pPr>
    <w:r>
      <w:rPr>
        <w:sz w:val="6"/>
        <w:szCs w:val="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81" w:rsidRDefault="00357A8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5"/>
      <w:tblpPr w:vertAnchor="text" w:tblpX="1138" w:tblpY="14942"/>
      <w:tblW w:w="9636" w:type="dxa"/>
      <w:tblInd w:w="0" w:type="dxa"/>
      <w:tblLayout w:type="fixed"/>
      <w:tblLook w:val="0400" w:firstRow="0" w:lastRow="0" w:firstColumn="0" w:lastColumn="0" w:noHBand="0" w:noVBand="1"/>
    </w:tblPr>
    <w:tblGrid>
      <w:gridCol w:w="3400"/>
      <w:gridCol w:w="3401"/>
      <w:gridCol w:w="2835"/>
    </w:tblGrid>
    <w:tr w:rsidR="00357A81">
      <w:trPr>
        <w:trHeight w:val="708"/>
      </w:trPr>
      <w:tc>
        <w:tcPr>
          <w:tcW w:w="340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Hazırlayan </w:t>
          </w:r>
        </w:p>
        <w:p w:rsidR="00357A81" w:rsidRDefault="00331ED7">
          <w:pPr>
            <w:spacing w:line="259" w:lineRule="auto"/>
            <w:ind w:left="3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357A81" w:rsidRDefault="00331ED7">
          <w:pPr>
            <w:spacing w:line="259" w:lineRule="auto"/>
            <w:ind w:left="1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Kontrol Eden </w:t>
          </w:r>
        </w:p>
        <w:p w:rsidR="00357A81" w:rsidRDefault="00331ED7">
          <w:pPr>
            <w:spacing w:line="259" w:lineRule="auto"/>
            <w:ind w:left="37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357A81" w:rsidRDefault="00331ED7">
          <w:pPr>
            <w:spacing w:line="259" w:lineRule="auto"/>
            <w:ind w:left="3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  <w:ind w:lef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Onaylayan </w:t>
          </w:r>
        </w:p>
        <w:p w:rsidR="00357A81" w:rsidRDefault="00331ED7">
          <w:pPr>
            <w:spacing w:line="259" w:lineRule="auto"/>
            <w:ind w:left="34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357A81" w:rsidRDefault="00331ED7">
          <w:pPr>
            <w:spacing w:line="259" w:lineRule="auto"/>
            <w:ind w:righ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</w:tr>
  </w:tbl>
  <w:p w:rsidR="00357A81" w:rsidRDefault="00331ED7">
    <w:pPr>
      <w:spacing w:after="97"/>
    </w:pPr>
    <w:r>
      <w:rPr>
        <w:sz w:val="6"/>
        <w:szCs w:val="6"/>
      </w:rPr>
      <w:t xml:space="preserve"> </w:t>
    </w:r>
  </w:p>
  <w:p w:rsidR="00357A81" w:rsidRDefault="00331ED7">
    <w:pPr>
      <w:spacing w:line="249" w:lineRule="auto"/>
      <w:ind w:left="1035" w:hanging="907"/>
    </w:pPr>
    <w:r>
      <w:rPr>
        <w:b/>
        <w:color w:val="002060"/>
        <w:sz w:val="16"/>
        <w:szCs w:val="16"/>
      </w:rPr>
      <w:t>Adres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Bartın Üniversitesi Rektörlüğü 74100 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Telefon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0378 223 55 00 </w:t>
    </w:r>
    <w:r>
      <w:rPr>
        <w:sz w:val="16"/>
        <w:szCs w:val="16"/>
      </w:rPr>
      <w:tab/>
    </w:r>
    <w:r>
      <w:rPr>
        <w:color w:val="002060"/>
        <w:sz w:val="16"/>
        <w:szCs w:val="16"/>
      </w:rPr>
      <w:t xml:space="preserve">Sayfa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2060"/>
        <w:sz w:val="16"/>
        <w:szCs w:val="16"/>
      </w:rPr>
      <w:t xml:space="preserve"> / </w:t>
    </w:r>
    <w:r>
      <w:rPr>
        <w:b/>
        <w:color w:val="002060"/>
        <w:sz w:val="16"/>
        <w:szCs w:val="16"/>
      </w:rPr>
      <w:fldChar w:fldCharType="begin"/>
    </w:r>
    <w:r>
      <w:rPr>
        <w:b/>
        <w:color w:val="002060"/>
        <w:sz w:val="16"/>
        <w:szCs w:val="16"/>
      </w:rPr>
      <w:instrText>NUMPAGES</w:instrText>
    </w:r>
    <w:r>
      <w:rPr>
        <w:b/>
        <w:color w:val="002060"/>
        <w:sz w:val="16"/>
        <w:szCs w:val="16"/>
      </w:rPr>
      <w:fldChar w:fldCharType="end"/>
    </w:r>
    <w:r>
      <w:rPr>
        <w:sz w:val="16"/>
        <w:szCs w:val="16"/>
      </w:rPr>
      <w:t xml:space="preserve"> Merkez / BARTIN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İnternet Adresi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www.bartin.edu.tr </w:t>
    </w:r>
  </w:p>
  <w:p w:rsidR="00357A81" w:rsidRDefault="00331ED7">
    <w:pPr>
      <w:tabs>
        <w:tab w:val="center" w:pos="5013"/>
        <w:tab w:val="center" w:pos="5526"/>
        <w:tab w:val="center" w:pos="6423"/>
      </w:tabs>
    </w:pPr>
    <w:r>
      <w:tab/>
    </w:r>
    <w:r>
      <w:rPr>
        <w:b/>
        <w:color w:val="002060"/>
        <w:sz w:val="16"/>
        <w:szCs w:val="16"/>
      </w:rPr>
      <w:t>E-Posta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: </w:t>
    </w:r>
    <w:r>
      <w:rPr>
        <w:sz w:val="16"/>
        <w:szCs w:val="16"/>
      </w:rPr>
      <w:tab/>
      <w:t xml:space="preserve">info@bartin.edu.tr </w:t>
    </w:r>
  </w:p>
  <w:p w:rsidR="00357A81" w:rsidRDefault="00331ED7">
    <w:pPr>
      <w:spacing w:after="117"/>
    </w:pPr>
    <w:r>
      <w:rPr>
        <w:rFonts w:ascii="MS Gothic" w:eastAsia="MS Gothic" w:hAnsi="MS Gothic" w:cs="MS Gothic"/>
        <w:sz w:val="6"/>
        <w:szCs w:val="6"/>
      </w:rPr>
      <w:t xml:space="preserve"> </w:t>
    </w:r>
  </w:p>
  <w:p w:rsidR="00357A81" w:rsidRDefault="00331ED7">
    <w:r>
      <w:rPr>
        <w:i/>
        <w:sz w:val="16"/>
        <w:szCs w:val="16"/>
      </w:rPr>
      <w:t>(Form No: FRM-0008, Revizyon Tarihi: -, Revizyon No: 0)</w:t>
    </w:r>
    <w:r>
      <w:rPr>
        <w:rFonts w:ascii="MS Gothic" w:eastAsia="MS Gothic" w:hAnsi="MS Gothic" w:cs="MS Gothi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5D" w:rsidRDefault="00EC185D">
      <w:pPr>
        <w:spacing w:after="0" w:line="240" w:lineRule="auto"/>
      </w:pPr>
      <w:r>
        <w:separator/>
      </w:r>
    </w:p>
  </w:footnote>
  <w:footnote w:type="continuationSeparator" w:id="0">
    <w:p w:rsidR="00EC185D" w:rsidRDefault="00EC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81" w:rsidRDefault="00357A8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0"/>
      <w:tblpPr w:vertAnchor="page" w:horzAnchor="page" w:tblpX="8365" w:tblpY="571"/>
      <w:tblW w:w="2408" w:type="dxa"/>
      <w:tblInd w:w="0" w:type="dxa"/>
      <w:tblLayout w:type="fixed"/>
      <w:tblLook w:val="0400" w:firstRow="0" w:lastRow="0" w:firstColumn="0" w:lastColumn="0" w:noHBand="0" w:noVBand="1"/>
    </w:tblPr>
    <w:tblGrid>
      <w:gridCol w:w="1275"/>
      <w:gridCol w:w="1133"/>
    </w:tblGrid>
    <w:tr w:rsidR="00357A81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sz w:val="16"/>
              <w:szCs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PRD-0007 </w:t>
          </w:r>
        </w:p>
      </w:tc>
    </w:tr>
    <w:tr w:rsidR="00357A81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sz w:val="16"/>
              <w:szCs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18.02.2019 </w:t>
          </w:r>
        </w:p>
      </w:tc>
    </w:tr>
    <w:tr w:rsidR="00357A81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sz w:val="16"/>
              <w:szCs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- </w:t>
          </w:r>
        </w:p>
      </w:tc>
    </w:tr>
    <w:tr w:rsidR="00357A81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sz w:val="16"/>
              <w:szCs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0 </w:t>
          </w:r>
        </w:p>
      </w:tc>
    </w:tr>
  </w:tbl>
  <w:p w:rsidR="00357A81" w:rsidRDefault="00331ED7">
    <w:pPr>
      <w:ind w:left="137" w:right="3"/>
      <w:jc w:val="center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:rsidR="00357A81" w:rsidRDefault="00331ED7">
    <w:pPr>
      <w:spacing w:after="21"/>
      <w:ind w:left="140" w:right="3"/>
      <w:jc w:val="center"/>
    </w:pPr>
    <w:r>
      <w:rPr>
        <w:b/>
        <w:color w:val="002060"/>
      </w:rPr>
      <w:t xml:space="preserve">ÖNLEYİCİ FAALİYET </w:t>
    </w:r>
  </w:p>
  <w:p w:rsidR="00357A81" w:rsidRDefault="00331ED7">
    <w:pPr>
      <w:tabs>
        <w:tab w:val="center" w:pos="2542"/>
        <w:tab w:val="center" w:pos="4891"/>
      </w:tabs>
    </w:pPr>
    <w:r>
      <w:tab/>
    </w:r>
    <w:r>
      <w:rPr>
        <w:rFonts w:ascii="MS Gothic" w:eastAsia="MS Gothic" w:hAnsi="MS Gothic" w:cs="MS Gothic"/>
        <w:sz w:val="32"/>
        <w:szCs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szCs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:rsidR="00357A81" w:rsidRDefault="00331ED7"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81" w:rsidRDefault="00357A8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15226" w:type="dxa"/>
      <w:tblInd w:w="-851" w:type="dxa"/>
      <w:tblLayout w:type="fixed"/>
      <w:tblLook w:val="0400" w:firstRow="0" w:lastRow="0" w:firstColumn="0" w:lastColumn="0" w:noHBand="0" w:noVBand="1"/>
    </w:tblPr>
    <w:tblGrid>
      <w:gridCol w:w="4075"/>
      <w:gridCol w:w="7975"/>
      <w:gridCol w:w="1559"/>
      <w:gridCol w:w="1617"/>
    </w:tblGrid>
    <w:tr w:rsidR="00357A81">
      <w:trPr>
        <w:trHeight w:val="450"/>
      </w:trPr>
      <w:tc>
        <w:tcPr>
          <w:tcW w:w="4075" w:type="dxa"/>
          <w:vMerge w:val="restart"/>
          <w:shd w:val="clear" w:color="auto" w:fill="auto"/>
          <w:vAlign w:val="bottom"/>
        </w:tcPr>
        <w:p w:rsidR="00357A81" w:rsidRDefault="00357A81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</w:p>
        <w:p w:rsidR="00357A81" w:rsidRDefault="00331ED7">
          <w:pPr>
            <w:shd w:val="clear" w:color="auto" w:fill="FFFFFF"/>
            <w:jc w:val="center"/>
            <w:rPr>
              <w:i/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357A81" w:rsidRDefault="00331ED7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Aydınlık Gelecek”</w:t>
          </w:r>
        </w:p>
      </w:tc>
      <w:tc>
        <w:tcPr>
          <w:tcW w:w="7975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357A81" w:rsidRDefault="00357A81">
          <w:pPr>
            <w:jc w:val="center"/>
            <w:rPr>
              <w:b/>
              <w:color w:val="002060"/>
              <w:sz w:val="2"/>
              <w:szCs w:val="2"/>
            </w:rPr>
          </w:pPr>
        </w:p>
        <w:p w:rsidR="00357A81" w:rsidRDefault="00331ED7">
          <w:pPr>
            <w:jc w:val="center"/>
            <w:rPr>
              <w:b/>
              <w:color w:val="1F4E79"/>
            </w:rPr>
          </w:pPr>
          <w:r>
            <w:rPr>
              <w:b/>
              <w:color w:val="1F4E79"/>
            </w:rPr>
            <w:t>EGE ÜNİVERSİTESİ</w:t>
          </w:r>
        </w:p>
        <w:p w:rsidR="00357A81" w:rsidRDefault="00331ED7">
          <w:pPr>
            <w:jc w:val="center"/>
            <w:rPr>
              <w:b/>
              <w:color w:val="1F4E79"/>
            </w:rPr>
          </w:pPr>
          <w:r>
            <w:rPr>
              <w:b/>
              <w:color w:val="1F4E79"/>
            </w:rPr>
            <w:t>SÜREKLİ EĞİTİM UYGULAMA VE ARAŞTIRMA MERKEZİ MÜDÜRLÜĞÜ</w:t>
          </w:r>
        </w:p>
        <w:p w:rsidR="00357A81" w:rsidRDefault="00331ED7">
          <w:pPr>
            <w:spacing w:after="21"/>
            <w:ind w:left="140" w:right="3"/>
            <w:jc w:val="center"/>
            <w:rPr>
              <w:color w:val="1F4E79"/>
            </w:rPr>
          </w:pPr>
          <w:r>
            <w:rPr>
              <w:b/>
              <w:color w:val="1F4E79"/>
            </w:rPr>
            <w:t xml:space="preserve">Merkez Müdürü Yardımcısı Prosesi 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PK-SEM-02</w:t>
          </w:r>
        </w:p>
      </w:tc>
    </w:tr>
    <w:tr w:rsidR="00357A81">
      <w:trPr>
        <w:trHeight w:val="451"/>
      </w:trPr>
      <w:tc>
        <w:tcPr>
          <w:tcW w:w="4075" w:type="dxa"/>
          <w:vMerge/>
          <w:shd w:val="clear" w:color="auto" w:fill="auto"/>
          <w:vAlign w:val="bottom"/>
        </w:tcPr>
        <w:p w:rsidR="00357A81" w:rsidRDefault="00357A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357A81" w:rsidRDefault="00357A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17.11.2023</w:t>
          </w:r>
        </w:p>
      </w:tc>
    </w:tr>
    <w:tr w:rsidR="00357A81">
      <w:trPr>
        <w:trHeight w:val="450"/>
      </w:trPr>
      <w:tc>
        <w:tcPr>
          <w:tcW w:w="4075" w:type="dxa"/>
          <w:vMerge/>
          <w:shd w:val="clear" w:color="auto" w:fill="auto"/>
          <w:vAlign w:val="bottom"/>
        </w:tcPr>
        <w:p w:rsidR="00357A81" w:rsidRDefault="00357A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357A81" w:rsidRDefault="00357A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02.01.2024</w:t>
          </w:r>
        </w:p>
      </w:tc>
    </w:tr>
    <w:tr w:rsidR="00357A81">
      <w:trPr>
        <w:trHeight w:val="451"/>
      </w:trPr>
      <w:tc>
        <w:tcPr>
          <w:tcW w:w="4075" w:type="dxa"/>
          <w:vMerge/>
          <w:shd w:val="clear" w:color="auto" w:fill="auto"/>
          <w:vAlign w:val="bottom"/>
        </w:tcPr>
        <w:p w:rsidR="00357A81" w:rsidRDefault="00357A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357A81" w:rsidRDefault="00357A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357A81" w:rsidRDefault="00331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</w:t>
          </w:r>
        </w:p>
      </w:tc>
    </w:tr>
  </w:tbl>
  <w:p w:rsidR="00357A81" w:rsidRDefault="00331ED7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396240</wp:posOffset>
          </wp:positionH>
          <wp:positionV relativeFrom="paragraph">
            <wp:posOffset>-1249044</wp:posOffset>
          </wp:positionV>
          <wp:extent cx="735330" cy="735330"/>
          <wp:effectExtent l="0" t="0" r="0" b="0"/>
          <wp:wrapNone/>
          <wp:docPr id="2" name="image1.jpg" descr="ege-üni_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ge-üni_WE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330" cy="735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81" w:rsidRDefault="00357A8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pPr w:vertAnchor="page" w:horzAnchor="page" w:tblpX="8365" w:tblpY="571"/>
      <w:tblW w:w="2408" w:type="dxa"/>
      <w:tblInd w:w="0" w:type="dxa"/>
      <w:tblLayout w:type="fixed"/>
      <w:tblLook w:val="0400" w:firstRow="0" w:lastRow="0" w:firstColumn="0" w:lastColumn="0" w:noHBand="0" w:noVBand="1"/>
    </w:tblPr>
    <w:tblGrid>
      <w:gridCol w:w="1275"/>
      <w:gridCol w:w="1133"/>
    </w:tblGrid>
    <w:tr w:rsidR="00357A81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sz w:val="16"/>
              <w:szCs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PRD-0007 </w:t>
          </w:r>
        </w:p>
      </w:tc>
    </w:tr>
    <w:tr w:rsidR="00357A81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sz w:val="16"/>
              <w:szCs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18.02.2019 </w:t>
          </w:r>
        </w:p>
      </w:tc>
    </w:tr>
    <w:tr w:rsidR="00357A81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sz w:val="16"/>
              <w:szCs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- </w:t>
          </w:r>
        </w:p>
      </w:tc>
    </w:tr>
    <w:tr w:rsidR="00357A81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sz w:val="16"/>
              <w:szCs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357A81" w:rsidRDefault="00331ED7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0 </w:t>
          </w:r>
        </w:p>
      </w:tc>
    </w:tr>
  </w:tbl>
  <w:p w:rsidR="00357A81" w:rsidRDefault="00331ED7">
    <w:pPr>
      <w:ind w:left="137" w:right="3"/>
      <w:jc w:val="center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:rsidR="00357A81" w:rsidRDefault="00331ED7">
    <w:pPr>
      <w:spacing w:after="21"/>
      <w:ind w:left="140" w:right="3"/>
      <w:jc w:val="center"/>
    </w:pPr>
    <w:r>
      <w:rPr>
        <w:b/>
        <w:color w:val="002060"/>
      </w:rPr>
      <w:t xml:space="preserve">ÖNLEYİCİ FAALİYET </w:t>
    </w:r>
  </w:p>
  <w:p w:rsidR="00357A81" w:rsidRDefault="00331ED7">
    <w:pPr>
      <w:tabs>
        <w:tab w:val="center" w:pos="2542"/>
        <w:tab w:val="center" w:pos="4891"/>
      </w:tabs>
    </w:pPr>
    <w:r>
      <w:tab/>
    </w:r>
    <w:r>
      <w:rPr>
        <w:rFonts w:ascii="MS Gothic" w:eastAsia="MS Gothic" w:hAnsi="MS Gothic" w:cs="MS Gothic"/>
        <w:sz w:val="32"/>
        <w:szCs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szCs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:rsidR="00357A81" w:rsidRDefault="00331ED7"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71FAD"/>
    <w:multiLevelType w:val="multilevel"/>
    <w:tmpl w:val="BFBAC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DF6787"/>
    <w:multiLevelType w:val="multilevel"/>
    <w:tmpl w:val="D40A3E78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3C7777F"/>
    <w:multiLevelType w:val="multilevel"/>
    <w:tmpl w:val="1428AC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7A81"/>
    <w:rsid w:val="00331ED7"/>
    <w:rsid w:val="00357A81"/>
    <w:rsid w:val="006F5EF2"/>
    <w:rsid w:val="00AF0A04"/>
    <w:rsid w:val="00E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smallCaps/>
      <w:sz w:val="36"/>
      <w:szCs w:val="36"/>
    </w:rPr>
  </w:style>
  <w:style w:type="paragraph" w:styleId="Balk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120" w:after="0" w:line="240" w:lineRule="auto"/>
      <w:outlineLvl w:val="2"/>
    </w:pPr>
    <w:rPr>
      <w:smallCaps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120" w:after="0"/>
      <w:outlineLvl w:val="3"/>
    </w:pPr>
    <w:rPr>
      <w:smallCaps/>
    </w:rPr>
  </w:style>
  <w:style w:type="paragraph" w:styleId="Balk5">
    <w:name w:val="heading 5"/>
    <w:basedOn w:val="Normal"/>
    <w:next w:val="Normal"/>
    <w:pPr>
      <w:keepNext/>
      <w:keepLines/>
      <w:spacing w:before="120" w:after="0"/>
      <w:outlineLvl w:val="4"/>
    </w:pPr>
    <w:rPr>
      <w:i/>
      <w:smallCaps/>
    </w:rPr>
  </w:style>
  <w:style w:type="paragraph" w:styleId="Balk6">
    <w:name w:val="heading 6"/>
    <w:basedOn w:val="Normal"/>
    <w:next w:val="Normal"/>
    <w:pPr>
      <w:keepNext/>
      <w:keepLines/>
      <w:spacing w:before="120" w:after="0"/>
      <w:outlineLvl w:val="5"/>
    </w:pPr>
    <w:rPr>
      <w:b/>
      <w:smallCaps/>
      <w:color w:val="262626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0" w:line="240" w:lineRule="auto"/>
    </w:pPr>
    <w:rPr>
      <w:smallCaps/>
      <w:color w:val="404040"/>
      <w:sz w:val="72"/>
      <w:szCs w:val="72"/>
    </w:rPr>
  </w:style>
  <w:style w:type="paragraph" w:styleId="AltKonuBal">
    <w:name w:val="Subtitle"/>
    <w:basedOn w:val="Normal"/>
    <w:next w:val="Normal"/>
    <w:rPr>
      <w:smallCaps/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right w:w="4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right w:w="49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smallCaps/>
      <w:sz w:val="36"/>
      <w:szCs w:val="36"/>
    </w:rPr>
  </w:style>
  <w:style w:type="paragraph" w:styleId="Balk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120" w:after="0" w:line="240" w:lineRule="auto"/>
      <w:outlineLvl w:val="2"/>
    </w:pPr>
    <w:rPr>
      <w:smallCaps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120" w:after="0"/>
      <w:outlineLvl w:val="3"/>
    </w:pPr>
    <w:rPr>
      <w:smallCaps/>
    </w:rPr>
  </w:style>
  <w:style w:type="paragraph" w:styleId="Balk5">
    <w:name w:val="heading 5"/>
    <w:basedOn w:val="Normal"/>
    <w:next w:val="Normal"/>
    <w:pPr>
      <w:keepNext/>
      <w:keepLines/>
      <w:spacing w:before="120" w:after="0"/>
      <w:outlineLvl w:val="4"/>
    </w:pPr>
    <w:rPr>
      <w:i/>
      <w:smallCaps/>
    </w:rPr>
  </w:style>
  <w:style w:type="paragraph" w:styleId="Balk6">
    <w:name w:val="heading 6"/>
    <w:basedOn w:val="Normal"/>
    <w:next w:val="Normal"/>
    <w:pPr>
      <w:keepNext/>
      <w:keepLines/>
      <w:spacing w:before="120" w:after="0"/>
      <w:outlineLvl w:val="5"/>
    </w:pPr>
    <w:rPr>
      <w:b/>
      <w:smallCaps/>
      <w:color w:val="262626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0" w:line="240" w:lineRule="auto"/>
    </w:pPr>
    <w:rPr>
      <w:smallCaps/>
      <w:color w:val="404040"/>
      <w:sz w:val="72"/>
      <w:szCs w:val="72"/>
    </w:rPr>
  </w:style>
  <w:style w:type="paragraph" w:styleId="AltKonuBal">
    <w:name w:val="Subtitle"/>
    <w:basedOn w:val="Normal"/>
    <w:next w:val="Normal"/>
    <w:rPr>
      <w:smallCaps/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right w:w="4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right w:w="49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gese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3</cp:revision>
  <dcterms:created xsi:type="dcterms:W3CDTF">2024-10-31T07:57:00Z</dcterms:created>
  <dcterms:modified xsi:type="dcterms:W3CDTF">2025-07-31T08:55:00Z</dcterms:modified>
</cp:coreProperties>
</file>